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14" w:rsidRDefault="00051014" w:rsidP="00051014">
      <w:pPr>
        <w:jc w:val="right"/>
        <w:rPr>
          <w:sz w:val="22"/>
          <w:szCs w:val="28"/>
        </w:rPr>
      </w:pPr>
      <w:r>
        <w:rPr>
          <w:sz w:val="22"/>
          <w:szCs w:val="28"/>
        </w:rPr>
        <w:t>Приложение № 2</w:t>
      </w:r>
      <w:r w:rsidR="00F472C0">
        <w:rPr>
          <w:sz w:val="22"/>
          <w:szCs w:val="28"/>
        </w:rPr>
        <w:t xml:space="preserve"> </w:t>
      </w:r>
      <w:r>
        <w:rPr>
          <w:sz w:val="22"/>
          <w:szCs w:val="28"/>
        </w:rPr>
        <w:t>к распоряжению Комитета</w:t>
      </w:r>
    </w:p>
    <w:p w:rsidR="00051014" w:rsidRDefault="00051014" w:rsidP="00051014">
      <w:pPr>
        <w:jc w:val="right"/>
        <w:rPr>
          <w:sz w:val="22"/>
          <w:szCs w:val="28"/>
        </w:rPr>
      </w:pPr>
      <w:r>
        <w:rPr>
          <w:sz w:val="22"/>
          <w:szCs w:val="28"/>
        </w:rPr>
        <w:t>по управлению муниципальным имуществом</w:t>
      </w:r>
    </w:p>
    <w:p w:rsidR="00051014" w:rsidRDefault="00051014" w:rsidP="00051014">
      <w:pPr>
        <w:jc w:val="right"/>
        <w:rPr>
          <w:sz w:val="2"/>
          <w:szCs w:val="2"/>
        </w:rPr>
      </w:pPr>
      <w:r>
        <w:rPr>
          <w:sz w:val="22"/>
          <w:szCs w:val="28"/>
        </w:rPr>
        <w:t xml:space="preserve">от  </w:t>
      </w:r>
      <w:r>
        <w:rPr>
          <w:sz w:val="22"/>
          <w:szCs w:val="28"/>
          <w:u w:val="single"/>
        </w:rPr>
        <w:t xml:space="preserve"> 1</w:t>
      </w:r>
      <w:r w:rsidR="00F472C0">
        <w:rPr>
          <w:sz w:val="22"/>
          <w:szCs w:val="28"/>
          <w:u w:val="single"/>
        </w:rPr>
        <w:t>1</w:t>
      </w:r>
      <w:r>
        <w:rPr>
          <w:sz w:val="22"/>
          <w:szCs w:val="28"/>
          <w:u w:val="single"/>
        </w:rPr>
        <w:t>.0</w:t>
      </w:r>
      <w:r w:rsidR="00F472C0">
        <w:rPr>
          <w:sz w:val="22"/>
          <w:szCs w:val="28"/>
          <w:u w:val="single"/>
        </w:rPr>
        <w:t>5</w:t>
      </w:r>
      <w:r>
        <w:rPr>
          <w:sz w:val="22"/>
          <w:szCs w:val="28"/>
          <w:u w:val="single"/>
        </w:rPr>
        <w:t xml:space="preserve">.2021 </w:t>
      </w:r>
      <w:r>
        <w:rPr>
          <w:sz w:val="22"/>
          <w:szCs w:val="28"/>
        </w:rPr>
        <w:t xml:space="preserve"> № </w:t>
      </w:r>
      <w:r>
        <w:rPr>
          <w:sz w:val="22"/>
          <w:szCs w:val="28"/>
          <w:u w:val="single"/>
        </w:rPr>
        <w:t xml:space="preserve"> </w:t>
      </w:r>
      <w:r w:rsidR="00F472C0">
        <w:rPr>
          <w:sz w:val="22"/>
          <w:szCs w:val="28"/>
          <w:u w:val="single"/>
        </w:rPr>
        <w:t>22</w:t>
      </w:r>
      <w:r>
        <w:rPr>
          <w:sz w:val="22"/>
          <w:szCs w:val="28"/>
          <w:u w:val="single"/>
        </w:rPr>
        <w:t xml:space="preserve"> </w:t>
      </w:r>
      <w:r>
        <w:rPr>
          <w:sz w:val="2"/>
          <w:szCs w:val="2"/>
          <w:u w:val="single"/>
        </w:rPr>
        <w:t>.</w:t>
      </w:r>
    </w:p>
    <w:p w:rsidR="00051014" w:rsidRDefault="00051014" w:rsidP="0005101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472C0" w:rsidRDefault="00F472C0" w:rsidP="00F472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</w:t>
      </w: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с открытой формой подачи предложений </w:t>
      </w:r>
    </w:p>
    <w:p w:rsidR="00F472C0" w:rsidRDefault="00F472C0" w:rsidP="00F472C0">
      <w:pPr>
        <w:jc w:val="center"/>
        <w:rPr>
          <w:sz w:val="28"/>
          <w:szCs w:val="28"/>
        </w:rPr>
      </w:pPr>
      <w:r>
        <w:rPr>
          <w:sz w:val="28"/>
          <w:szCs w:val="28"/>
        </w:rPr>
        <w:t>о цене по продаже права (размере арендной платы в год)  на заключение договора аренды земельного участка, государственная собственность на который не разграничена</w:t>
      </w:r>
    </w:p>
    <w:p w:rsidR="00F472C0" w:rsidRDefault="00F472C0" w:rsidP="00F472C0">
      <w:pPr>
        <w:jc w:val="both"/>
        <w:rPr>
          <w:sz w:val="28"/>
          <w:szCs w:val="28"/>
        </w:rPr>
      </w:pP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«____»____________20__г.                                                       _______________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</w:p>
    <w:p w:rsidR="00F472C0" w:rsidRDefault="00F472C0" w:rsidP="00F472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Заявитель________________________________________________________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</w:t>
      </w:r>
      <w:proofErr w:type="gramStart"/>
      <w:r>
        <w:rPr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>
        <w:rPr>
          <w:szCs w:val="28"/>
          <w:vertAlign w:val="superscript"/>
        </w:rPr>
        <w:t>гос</w:t>
      </w:r>
      <w:proofErr w:type="spellEnd"/>
      <w:r>
        <w:rPr>
          <w:szCs w:val="28"/>
          <w:vertAlign w:val="superscript"/>
        </w:rPr>
        <w:t>.</w:t>
      </w:r>
      <w:proofErr w:type="gramEnd"/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регистрации)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________________________________________________,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далее – 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F472C0" w:rsidRDefault="00F472C0" w:rsidP="00F472C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Претендент, ознакомившись с информационным сообщением о проведении аукциона, опубликованном на официальном сайте Российской Федерации в информационно-телекоммуникационной сети Интернет для размещения информации о проведении аукционов на право заключения договора аренды земельного участка, государственная собственность на который не разграничена (</w:t>
      </w:r>
      <w:hyperlink r:id="rId7" w:history="1">
        <w:proofErr w:type="gramEnd"/>
        <w:r>
          <w:rPr>
            <w:rStyle w:val="a7"/>
            <w:sz w:val="28"/>
            <w:szCs w:val="28"/>
          </w:rPr>
          <w:t>www.torgi.gov.ru</w:t>
        </w:r>
        <w:proofErr w:type="gramStart"/>
      </w:hyperlink>
      <w:r>
        <w:rPr>
          <w:sz w:val="28"/>
          <w:szCs w:val="28"/>
        </w:rPr>
        <w:t>),  принимая решение об участии в аукционе на право заключения договора аренды земельного участка, государственная собственность на который не разграничена</w:t>
      </w:r>
      <w:proofErr w:type="gramEnd"/>
      <w:r>
        <w:rPr>
          <w:sz w:val="28"/>
          <w:szCs w:val="28"/>
        </w:rPr>
        <w:t xml:space="preserve">, просит принять настоящую заявку и допустить к участию в </w:t>
      </w: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с открытой формой подачи предложений о цене по продаже  права на заключения договора аренды земельного участка, государственная собственность на который не разграничена, из земель категории______________________________________________________________, </w:t>
      </w:r>
    </w:p>
    <w:p w:rsidR="00F472C0" w:rsidRDefault="00F472C0" w:rsidP="00F472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 кадастровым номером ___________________________________________,</w:t>
      </w:r>
    </w:p>
    <w:p w:rsidR="00F472C0" w:rsidRDefault="00F472C0" w:rsidP="00F472C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___________________________________________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___________________________, общей площадью </w:t>
      </w:r>
      <w:proofErr w:type="spellStart"/>
      <w:r>
        <w:rPr>
          <w:sz w:val="28"/>
          <w:szCs w:val="28"/>
        </w:rPr>
        <w:t>____________кв.м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_________________________________________________________________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472C0" w:rsidRDefault="00F472C0" w:rsidP="00F472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земельным участком, являющимся предметом аукциона,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Обязуюсь и выражаю</w:t>
      </w:r>
      <w:proofErr w:type="gramEnd"/>
      <w:r>
        <w:rPr>
          <w:sz w:val="28"/>
          <w:szCs w:val="28"/>
        </w:rPr>
        <w:t xml:space="preserve"> согласие: </w:t>
      </w:r>
    </w:p>
    <w:p w:rsidR="00F472C0" w:rsidRDefault="00F472C0" w:rsidP="00F472C0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задаток для участия в </w:t>
      </w: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в размере 20%  начальной цены предмета аукциона, что составляет _____________ руб. ________ коп. ____________________________________________________________________________________________________________________________________</w:t>
      </w:r>
    </w:p>
    <w:p w:rsidR="00F472C0" w:rsidRDefault="00F472C0" w:rsidP="00F472C0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</w:t>
      </w:r>
      <w:proofErr w:type="gramStart"/>
      <w:r>
        <w:rPr>
          <w:sz w:val="28"/>
          <w:szCs w:val="28"/>
        </w:rPr>
        <w:t>сообщении</w:t>
      </w:r>
      <w:proofErr w:type="gramEnd"/>
      <w:r>
        <w:rPr>
          <w:sz w:val="28"/>
          <w:szCs w:val="28"/>
        </w:rPr>
        <w:t>;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признания Победителем аукциона, подписать в день проведения аукциона протокол о результатах аукциона;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заключить с __________________________________________________  __________________________________________________________договор 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(наименование органа местного самоуправления)</w:t>
      </w:r>
    </w:p>
    <w:p w:rsidR="00F472C0" w:rsidRDefault="00F472C0" w:rsidP="00F472C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аренды земельного участка  для _________________________________________ ____________________________________________________________________на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незаконно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F472C0" w:rsidRDefault="00F472C0" w:rsidP="00F472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перечислить на расчетный счет: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УФК по Красноярскому краю (Комитет по управлению муниципальным имуществом администрации Северо-Енисейского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л/с № 04193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06300), </w:t>
      </w:r>
      <w:r>
        <w:rPr>
          <w:rFonts w:ascii="Times New Roman" w:hAnsi="Times New Roman" w:cs="Times New Roman"/>
          <w:b/>
          <w:sz w:val="28"/>
          <w:szCs w:val="28"/>
        </w:rPr>
        <w:t xml:space="preserve">КС 03100643000000011900,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БИК </w:t>
      </w:r>
      <w:r>
        <w:rPr>
          <w:rFonts w:ascii="Times New Roman" w:hAnsi="Times New Roman" w:cs="Times New Roman"/>
          <w:b/>
          <w:sz w:val="28"/>
          <w:szCs w:val="28"/>
        </w:rPr>
        <w:t>010407105</w:t>
      </w:r>
      <w:r>
        <w:rPr>
          <w:rFonts w:ascii="Times New Roman" w:hAnsi="Times New Roman" w:cs="Times New Roman"/>
          <w:b/>
          <w:bCs/>
          <w:sz w:val="28"/>
          <w:szCs w:val="28"/>
        </w:rPr>
        <w:t>, ИНН 2434001995, КПП 243401001</w:t>
      </w:r>
      <w:r>
        <w:rPr>
          <w:rFonts w:ascii="Times New Roman" w:hAnsi="Times New Roman" w:cs="Times New Roman"/>
          <w:b/>
          <w:sz w:val="28"/>
          <w:szCs w:val="28"/>
        </w:rPr>
        <w:t xml:space="preserve">,  КБК 450 1 11 05013 05 0000 120 </w:t>
      </w:r>
      <w:r>
        <w:rPr>
          <w:rFonts w:ascii="Times New Roman" w:hAnsi="Times New Roman" w:cs="Times New Roman"/>
          <w:bCs/>
          <w:sz w:val="28"/>
          <w:szCs w:val="28"/>
        </w:rPr>
        <w:t>размер арендной платы земельного участка в порядке и сроки (10 дней), предусмотренные протоколом о результатах аукциона, Договором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аренды земельного участка.</w:t>
      </w:r>
    </w:p>
    <w:p w:rsidR="00F472C0" w:rsidRDefault="00F472C0" w:rsidP="00F472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со сведениями, изложенными 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Извещении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 заявитель ознакомлен и согласен.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</w:p>
    <w:p w:rsidR="00F472C0" w:rsidRDefault="00F472C0" w:rsidP="00F472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Претенденте: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 ______________________________________________________________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(адрес по месту регистрации – для физических лиц, юридических лиц и почтовый адрес – для юридических лиц)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ИНН ________________, Телефон, факс: _________________________________</w:t>
      </w:r>
    </w:p>
    <w:p w:rsidR="00F472C0" w:rsidRDefault="00F472C0" w:rsidP="00F472C0">
      <w:pPr>
        <w:jc w:val="both"/>
        <w:rPr>
          <w:sz w:val="28"/>
          <w:szCs w:val="28"/>
        </w:rPr>
      </w:pP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Счет в банке: ________________________________________________________</w:t>
      </w:r>
    </w:p>
    <w:p w:rsidR="00F472C0" w:rsidRDefault="00F472C0" w:rsidP="00F472C0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F472C0" w:rsidRDefault="00F472C0" w:rsidP="00F472C0">
      <w:pPr>
        <w:jc w:val="both"/>
        <w:rPr>
          <w:sz w:val="28"/>
          <w:szCs w:val="28"/>
        </w:rPr>
      </w:pPr>
      <w:r>
        <w:rPr>
          <w:sz w:val="28"/>
          <w:szCs w:val="28"/>
        </w:rPr>
        <w:t>Реквизиты банка: _____________________________________________________</w:t>
      </w:r>
    </w:p>
    <w:p w:rsidR="00F472C0" w:rsidRDefault="00F472C0" w:rsidP="00F472C0">
      <w:pPr>
        <w:pStyle w:val="ConsPlusNonformat"/>
        <w:jc w:val="both"/>
      </w:pPr>
      <w:r>
        <w:t xml:space="preserve">    </w:t>
      </w:r>
    </w:p>
    <w:p w:rsidR="00F472C0" w:rsidRDefault="00F472C0" w:rsidP="00F472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Приложение:  документы  по  прилагаемой  описи (прилагаются необходимые</w:t>
      </w:r>
      <w:proofErr w:type="gramEnd"/>
    </w:p>
    <w:p w:rsidR="00F472C0" w:rsidRDefault="00F472C0" w:rsidP="00F472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извещении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проведении аукциона).</w:t>
      </w:r>
    </w:p>
    <w:p w:rsidR="00F472C0" w:rsidRDefault="00F472C0" w:rsidP="00F472C0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F472C0" w:rsidTr="00F472C0">
        <w:tc>
          <w:tcPr>
            <w:tcW w:w="4536" w:type="dxa"/>
            <w:hideMark/>
          </w:tcPr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317" w:type="dxa"/>
            <w:hideMark/>
          </w:tcPr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«____»__________20__г. 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Входящий номер заявки по журналу приема заявок на участие в </w:t>
            </w:r>
            <w:proofErr w:type="gramStart"/>
            <w:r>
              <w:rPr>
                <w:szCs w:val="28"/>
              </w:rPr>
              <w:t>аукционе</w:t>
            </w:r>
            <w:proofErr w:type="gramEnd"/>
            <w:r>
              <w:rPr>
                <w:szCs w:val="28"/>
              </w:rPr>
              <w:t xml:space="preserve">  ___________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F472C0" w:rsidRDefault="00F472C0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F472C0" w:rsidRDefault="00F472C0" w:rsidP="00F472C0">
      <w:pPr>
        <w:jc w:val="both"/>
        <w:rPr>
          <w:b/>
          <w:sz w:val="48"/>
          <w:szCs w:val="48"/>
        </w:rPr>
      </w:pPr>
      <w:r>
        <w:rPr>
          <w:szCs w:val="28"/>
          <w:vertAlign w:val="superscript"/>
        </w:rPr>
        <w:t xml:space="preserve">1 </w:t>
      </w:r>
      <w:r>
        <w:rPr>
          <w:szCs w:val="28"/>
        </w:rPr>
        <w:t xml:space="preserve">Данные указываются в </w:t>
      </w:r>
      <w:proofErr w:type="gramStart"/>
      <w:r>
        <w:rPr>
          <w:szCs w:val="28"/>
        </w:rPr>
        <w:t>случае</w:t>
      </w:r>
      <w:proofErr w:type="gramEnd"/>
      <w:r>
        <w:rPr>
          <w:szCs w:val="28"/>
        </w:rPr>
        <w:t xml:space="preserve"> подачи заявки доверенным лицом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</w:p>
    <w:p w:rsidR="00F472C0" w:rsidRDefault="00F472C0" w:rsidP="00F472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Даю свое согласие на совершение действий, предусмотренных Федеральным законом от 27.07.2006 № 152-ФЗ «О персональных данных»</w:t>
      </w:r>
    </w:p>
    <w:p w:rsidR="00F472C0" w:rsidRDefault="00F472C0" w:rsidP="00F472C0">
      <w:pPr>
        <w:ind w:firstLine="540"/>
        <w:jc w:val="both"/>
        <w:rPr>
          <w:sz w:val="28"/>
          <w:szCs w:val="28"/>
        </w:rPr>
      </w:pPr>
    </w:p>
    <w:p w:rsidR="00F472C0" w:rsidRDefault="00F472C0" w:rsidP="00F472C0">
      <w:pPr>
        <w:pStyle w:val="ConsPlusNonformat"/>
        <w:jc w:val="both"/>
      </w:pPr>
    </w:p>
    <w:p w:rsidR="00F472C0" w:rsidRDefault="00F472C0" w:rsidP="00F472C0">
      <w:pPr>
        <w:pStyle w:val="ConsPlusNonformat"/>
        <w:jc w:val="both"/>
      </w:pPr>
    </w:p>
    <w:p w:rsidR="00F472C0" w:rsidRDefault="00F472C0" w:rsidP="00F472C0">
      <w:pPr>
        <w:pStyle w:val="ConsPlusNonformat"/>
        <w:jc w:val="both"/>
      </w:pPr>
    </w:p>
    <w:p w:rsidR="00F472C0" w:rsidRDefault="00F472C0" w:rsidP="00F472C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заявке</w:t>
      </w:r>
    </w:p>
    <w:p w:rsidR="00F472C0" w:rsidRDefault="00F472C0" w:rsidP="00F472C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PlusNonformat"/>
        <w:jc w:val="both"/>
      </w:pPr>
    </w:p>
    <w:p w:rsidR="00F472C0" w:rsidRDefault="00F472C0" w:rsidP="00F472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F472C0" w:rsidRDefault="00F472C0" w:rsidP="00F472C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на участие в аукционе с открытой формой подачи </w:t>
      </w:r>
    </w:p>
    <w:p w:rsidR="00F472C0" w:rsidRDefault="00F472C0" w:rsidP="00F472C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F472C0" w:rsidRDefault="00F472C0" w:rsidP="00F472C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</w:p>
    <w:p w:rsidR="00F472C0" w:rsidRDefault="00F472C0" w:rsidP="00F472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который не разграничена</w:t>
      </w:r>
    </w:p>
    <w:p w:rsidR="00F472C0" w:rsidRDefault="00F472C0" w:rsidP="00F472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57"/>
        <w:gridCol w:w="5421"/>
        <w:gridCol w:w="3193"/>
      </w:tblGrid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72C0" w:rsidTr="00F472C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C0" w:rsidRDefault="00F472C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72C0" w:rsidRDefault="00F472C0" w:rsidP="00F472C0">
      <w:pPr>
        <w:pStyle w:val="ConsPlusNormal"/>
        <w:jc w:val="both"/>
      </w:pPr>
    </w:p>
    <w:p w:rsidR="00F472C0" w:rsidRDefault="00F472C0" w:rsidP="00F472C0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/>
      </w:tblPr>
      <w:tblGrid>
        <w:gridCol w:w="4536"/>
        <w:gridCol w:w="5425"/>
      </w:tblGrid>
      <w:tr w:rsidR="00F472C0" w:rsidTr="00F472C0">
        <w:tc>
          <w:tcPr>
            <w:tcW w:w="4428" w:type="dxa"/>
            <w:hideMark/>
          </w:tcPr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«____»__________20__г. 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Входящий номер заявки по журналу приема заявок на участие в </w:t>
            </w:r>
            <w:proofErr w:type="gramStart"/>
            <w:r>
              <w:rPr>
                <w:szCs w:val="28"/>
              </w:rPr>
              <w:t>торгах</w:t>
            </w:r>
            <w:proofErr w:type="gramEnd"/>
            <w:r>
              <w:rPr>
                <w:szCs w:val="28"/>
              </w:rPr>
              <w:t xml:space="preserve"> ___________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F472C0" w:rsidRDefault="00F47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F472C0" w:rsidRDefault="00F472C0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F472C0" w:rsidRDefault="00F472C0" w:rsidP="00F472C0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F472C0" w:rsidRDefault="00F472C0" w:rsidP="00F472C0">
      <w:pPr>
        <w:pStyle w:val="ConsPlusNonformat"/>
        <w:jc w:val="both"/>
      </w:pPr>
    </w:p>
    <w:p w:rsidR="00F472C0" w:rsidRDefault="00F472C0" w:rsidP="00F472C0">
      <w:pPr>
        <w:pStyle w:val="ConsPlusNormal"/>
        <w:jc w:val="both"/>
      </w:pPr>
    </w:p>
    <w:p w:rsidR="00F472C0" w:rsidRDefault="00F472C0" w:rsidP="00F472C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472C0" w:rsidRDefault="00F472C0" w:rsidP="00F472C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7F30" w:rsidRDefault="00E87F30" w:rsidP="00F472C0">
      <w:pPr>
        <w:pStyle w:val="ConsNormal"/>
        <w:widowControl/>
        <w:ind w:right="0" w:firstLine="567"/>
        <w:jc w:val="center"/>
      </w:pPr>
    </w:p>
    <w:sectPr w:rsidR="00E87F30" w:rsidSect="00F472C0">
      <w:pgSz w:w="11906" w:h="16838"/>
      <w:pgMar w:top="531" w:right="566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42" w:rsidRDefault="007D6C42" w:rsidP="00051014">
      <w:r>
        <w:separator/>
      </w:r>
    </w:p>
  </w:endnote>
  <w:endnote w:type="continuationSeparator" w:id="0">
    <w:p w:rsidR="007D6C42" w:rsidRDefault="007D6C42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42" w:rsidRDefault="007D6C42" w:rsidP="00051014">
      <w:r>
        <w:separator/>
      </w:r>
    </w:p>
  </w:footnote>
  <w:footnote w:type="continuationSeparator" w:id="0">
    <w:p w:rsidR="007D6C42" w:rsidRDefault="007D6C42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014"/>
    <w:rsid w:val="00051014"/>
    <w:rsid w:val="007D6C42"/>
    <w:rsid w:val="00B11818"/>
    <w:rsid w:val="00E87F30"/>
    <w:rsid w:val="00F4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semiHidden/>
    <w:unhideWhenUsed/>
    <w:rsid w:val="00F472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VIS</cp:lastModifiedBy>
  <cp:revision>3</cp:revision>
  <dcterms:created xsi:type="dcterms:W3CDTF">2021-01-19T05:46:00Z</dcterms:created>
  <dcterms:modified xsi:type="dcterms:W3CDTF">2021-05-09T03:38:00Z</dcterms:modified>
</cp:coreProperties>
</file>